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A7C1" w14:textId="16693EC1" w:rsidR="003000C8" w:rsidRDefault="003000C8"/>
    <w:p w14:paraId="5E993DA4" w14:textId="4520A8AE" w:rsidR="006D5849" w:rsidRDefault="006D5849" w:rsidP="006D5849">
      <w:pPr>
        <w:jc w:val="right"/>
      </w:pPr>
      <w:r>
        <w:t>September 16, 2020</w:t>
      </w:r>
    </w:p>
    <w:p w14:paraId="10F3E58B" w14:textId="0A12A647" w:rsidR="006D5849" w:rsidRDefault="006D5849" w:rsidP="006D5849">
      <w:pPr>
        <w:jc w:val="right"/>
      </w:pPr>
      <w:r>
        <w:t>Montezuma, IA</w:t>
      </w:r>
    </w:p>
    <w:p w14:paraId="0881B1C9" w14:textId="728E2423" w:rsidR="006D5849" w:rsidRDefault="006D5849" w:rsidP="006D5849">
      <w:pPr>
        <w:jc w:val="right"/>
      </w:pPr>
    </w:p>
    <w:p w14:paraId="520D54CA" w14:textId="1F2D088B" w:rsidR="006D5849" w:rsidRDefault="006D5849" w:rsidP="006D5849">
      <w:r>
        <w:t xml:space="preserve">The Board of Directors of the Montezuma Community School District met on the above date at the Schoolhouse in the Elementary Library, with the following board members present: Stacie Cameron, Al </w:t>
      </w:r>
      <w:proofErr w:type="spellStart"/>
      <w:r>
        <w:t>Rabenold</w:t>
      </w:r>
      <w:proofErr w:type="spellEnd"/>
      <w:r>
        <w:t xml:space="preserve">, Sara </w:t>
      </w:r>
      <w:proofErr w:type="spellStart"/>
      <w:r>
        <w:t>Erselius</w:t>
      </w:r>
      <w:proofErr w:type="spellEnd"/>
      <w:r>
        <w:t xml:space="preserve">, Cori </w:t>
      </w:r>
      <w:proofErr w:type="spellStart"/>
      <w:r>
        <w:t>Henkle</w:t>
      </w:r>
      <w:proofErr w:type="spellEnd"/>
      <w:r>
        <w:t>, Jason Meyer.</w:t>
      </w:r>
    </w:p>
    <w:p w14:paraId="1DAD6F13" w14:textId="218AF6AF" w:rsidR="006D5849" w:rsidRDefault="006D5849" w:rsidP="006D5849"/>
    <w:p w14:paraId="6B2655B0" w14:textId="473CB8E0" w:rsidR="006D5849" w:rsidRDefault="006D5849" w:rsidP="006D5849">
      <w:r>
        <w:t>President Stacie Cameron called the meeting to order at 6:30PM</w:t>
      </w:r>
    </w:p>
    <w:p w14:paraId="7F8D34AD" w14:textId="672ABFBD" w:rsidR="006D5849" w:rsidRDefault="006D5849" w:rsidP="006D5849"/>
    <w:p w14:paraId="6E0AAF44" w14:textId="20699A20" w:rsidR="006D5849" w:rsidRDefault="006D5849" w:rsidP="006D5849">
      <w:r>
        <w:t>CONSENT AGENDA</w:t>
      </w:r>
    </w:p>
    <w:p w14:paraId="0E4A7813" w14:textId="393B642B" w:rsidR="006D5849" w:rsidRDefault="006D5849" w:rsidP="006D5849">
      <w:r>
        <w:t xml:space="preserve">It was moved by </w:t>
      </w:r>
      <w:r w:rsidR="003769C9">
        <w:t xml:space="preserve">Jason Meyer </w:t>
      </w:r>
      <w:r>
        <w:t xml:space="preserve">and properly seconded to approve the consent agenda as presented; the agenda; minutes of the board meeting of August 19, 2020, August 2020 invoices and fund balance report for July 2020. Motion carried 5-0.  </w:t>
      </w:r>
    </w:p>
    <w:p w14:paraId="575259DD" w14:textId="0D4E6002" w:rsidR="006D5849" w:rsidRDefault="006D5849" w:rsidP="006D5849"/>
    <w:p w14:paraId="12C5F5B6" w14:textId="367EA156" w:rsidR="006D5849" w:rsidRDefault="006D5849" w:rsidP="006D5849">
      <w:r>
        <w:t>GOOD NEWS</w:t>
      </w:r>
    </w:p>
    <w:p w14:paraId="3300204F" w14:textId="7F67940A" w:rsidR="003769C9" w:rsidRDefault="003769C9" w:rsidP="006D5849">
      <w:r>
        <w:t xml:space="preserve">Superintendent Wood talked </w:t>
      </w:r>
      <w:r w:rsidR="00C008A7">
        <w:t>mentioned that the</w:t>
      </w:r>
      <w:r>
        <w:t xml:space="preserve"> USDA extended the school lunch program for </w:t>
      </w:r>
      <w:r w:rsidR="00087B23">
        <w:t xml:space="preserve">any child ages 2-18 for federal </w:t>
      </w:r>
      <w:r>
        <w:t xml:space="preserve">reimbursement for meals. </w:t>
      </w:r>
    </w:p>
    <w:p w14:paraId="7B2C319F" w14:textId="6978A216" w:rsidR="006D5849" w:rsidRDefault="006D5849" w:rsidP="006D5849"/>
    <w:p w14:paraId="53EF139D" w14:textId="15D03DE9" w:rsidR="006D5849" w:rsidRDefault="006D5849" w:rsidP="006D5849"/>
    <w:p w14:paraId="70E3DF3F" w14:textId="24C12CCE" w:rsidR="006D5849" w:rsidRDefault="006D5849" w:rsidP="006D5849">
      <w:r>
        <w:t>WELCOME VISITORS</w:t>
      </w:r>
    </w:p>
    <w:p w14:paraId="7B61039F" w14:textId="53D4D59C" w:rsidR="006D5849" w:rsidRDefault="006D5849" w:rsidP="006D5849">
      <w:r>
        <w:t>President Cameron welcomed visitors and thanked them for taking time to attend the meeting.</w:t>
      </w:r>
    </w:p>
    <w:p w14:paraId="6DF01BC6" w14:textId="2F667B35" w:rsidR="006D5849" w:rsidRDefault="006D5849" w:rsidP="006D5849"/>
    <w:p w14:paraId="099178E6" w14:textId="27139C69" w:rsidR="006D5849" w:rsidRDefault="006D5849" w:rsidP="006D5849">
      <w:r>
        <w:t>PRESENTATIONS</w:t>
      </w:r>
    </w:p>
    <w:p w14:paraId="273FAA61" w14:textId="1A3AD78E" w:rsidR="006D5849" w:rsidRDefault="006D5849" w:rsidP="00087B23">
      <w:r>
        <w:t>Mr. Hanna</w:t>
      </w:r>
      <w:r w:rsidR="00352F2A">
        <w:t xml:space="preserve"> updated the board on how the first few weeks of school has been going. </w:t>
      </w:r>
      <w:r w:rsidR="00063BAB">
        <w:t xml:space="preserve">Wonders curriculum has been updated this year. The teachers will have some time during their PD day to work with their PLC’s to. Special Education has had an increase this year and Mr. Hanna wanted to thank the </w:t>
      </w:r>
      <w:r w:rsidR="00087B23">
        <w:t>special education</w:t>
      </w:r>
      <w:r w:rsidR="00063BAB">
        <w:t xml:space="preserve"> teachers</w:t>
      </w:r>
      <w:r w:rsidR="00087B23">
        <w:t xml:space="preserve"> for their work</w:t>
      </w:r>
      <w:r w:rsidR="00063BAB">
        <w:t>.  Remote learning numbers continue to fluctuate as the year continues. The teachers continue to balance their duties between classroom learning and the remote learning.  FAST testing is coming up as well as DATA Week.</w:t>
      </w:r>
    </w:p>
    <w:p w14:paraId="2C52E084" w14:textId="027BFA61" w:rsidR="006D5849" w:rsidRDefault="006D5849" w:rsidP="006D5849"/>
    <w:p w14:paraId="69410738" w14:textId="20E8BA04" w:rsidR="006D5849" w:rsidRDefault="006D5849" w:rsidP="006D5849">
      <w:r>
        <w:t xml:space="preserve">Mr. Hoffman </w:t>
      </w:r>
      <w:r w:rsidR="00870AB7">
        <w:t>updated the board</w:t>
      </w:r>
      <w:r w:rsidR="00525DD6">
        <w:t xml:space="preserve"> with </w:t>
      </w:r>
      <w:r w:rsidR="00087B23">
        <w:t xml:space="preserve">his notes for the month. </w:t>
      </w:r>
      <w:r w:rsidR="00525DD6">
        <w:t xml:space="preserve">He </w:t>
      </w:r>
      <w:r w:rsidR="00087B23">
        <w:t>continues to be</w:t>
      </w:r>
      <w:r w:rsidR="00525DD6">
        <w:t xml:space="preserve"> impressed with the students</w:t>
      </w:r>
      <w:r w:rsidR="00087B23">
        <w:t xml:space="preserve"> on</w:t>
      </w:r>
      <w:r w:rsidR="00525DD6">
        <w:t xml:space="preserve"> how they have adjusted with the COVID</w:t>
      </w:r>
      <w:r w:rsidR="00087B23">
        <w:t xml:space="preserve"> and the</w:t>
      </w:r>
      <w:r w:rsidR="00525DD6">
        <w:t xml:space="preserve"> </w:t>
      </w:r>
      <w:r w:rsidR="00087B23">
        <w:t>precautions that are</w:t>
      </w:r>
      <w:r w:rsidR="00525DD6">
        <w:t xml:space="preserve"> in place.  7-8 grades moved to </w:t>
      </w:r>
      <w:proofErr w:type="gramStart"/>
      <w:r w:rsidR="00525DD6">
        <w:t>hybrid  for</w:t>
      </w:r>
      <w:proofErr w:type="gramEnd"/>
      <w:r w:rsidR="00525DD6">
        <w:t xml:space="preserve"> 2 weeks</w:t>
      </w:r>
      <w:r w:rsidR="00FF0DCD">
        <w:t xml:space="preserve"> due to positive cases</w:t>
      </w:r>
      <w:r w:rsidR="00525DD6">
        <w:t>. Oct 7 AD meeting will be held in Sully</w:t>
      </w:r>
      <w:r w:rsidR="00FF0DCD">
        <w:t xml:space="preserve"> face to face. </w:t>
      </w:r>
      <w:r w:rsidR="00525DD6">
        <w:t xml:space="preserve"> Homecoming went really well considering it was the 2</w:t>
      </w:r>
      <w:r w:rsidR="00525DD6" w:rsidRPr="00525DD6">
        <w:rPr>
          <w:vertAlign w:val="superscript"/>
        </w:rPr>
        <w:t>nd</w:t>
      </w:r>
      <w:r w:rsidR="00525DD6">
        <w:t xml:space="preserve"> week in school.  PD day will be next Friday the 25</w:t>
      </w:r>
      <w:r w:rsidR="00525DD6" w:rsidRPr="00525DD6">
        <w:rPr>
          <w:vertAlign w:val="superscript"/>
        </w:rPr>
        <w:t>th</w:t>
      </w:r>
      <w:r w:rsidR="00525DD6">
        <w:t xml:space="preserve">. </w:t>
      </w:r>
    </w:p>
    <w:p w14:paraId="56FBD614" w14:textId="77777777" w:rsidR="00063BAB" w:rsidRDefault="00063BAB" w:rsidP="006D5849"/>
    <w:p w14:paraId="05E27272" w14:textId="5B4D28EC" w:rsidR="006D5849" w:rsidRDefault="006D5849" w:rsidP="006D5849"/>
    <w:p w14:paraId="3A27D7B3" w14:textId="744B8ECB" w:rsidR="006D5849" w:rsidRDefault="006D5849" w:rsidP="006D5849">
      <w:r>
        <w:t>OLD BU</w:t>
      </w:r>
      <w:r w:rsidR="003769C9">
        <w:t>SINESS</w:t>
      </w:r>
    </w:p>
    <w:p w14:paraId="11B1F49D" w14:textId="0A071CC9" w:rsidR="003769C9" w:rsidRDefault="0092742D" w:rsidP="006D5849">
      <w:r>
        <w:tab/>
        <w:t>None</w:t>
      </w:r>
    </w:p>
    <w:p w14:paraId="2C62BB00" w14:textId="786E0E81" w:rsidR="003769C9" w:rsidRDefault="003769C9" w:rsidP="006D5849"/>
    <w:p w14:paraId="312F6CA4" w14:textId="03679A23" w:rsidR="00F45F15" w:rsidRDefault="00F45F15" w:rsidP="006D5849"/>
    <w:p w14:paraId="3890D9ED" w14:textId="28052F31" w:rsidR="00F45F15" w:rsidRDefault="00F45F15" w:rsidP="006D5849"/>
    <w:p w14:paraId="69F03953" w14:textId="3FD40CC7" w:rsidR="00F45F15" w:rsidRDefault="00F45F15" w:rsidP="006D5849"/>
    <w:p w14:paraId="44FB1026" w14:textId="77777777" w:rsidR="00F45F15" w:rsidRDefault="00F45F15" w:rsidP="006D5849"/>
    <w:p w14:paraId="18C73B9C" w14:textId="580F160B" w:rsidR="003769C9" w:rsidRDefault="003769C9" w:rsidP="006D5849">
      <w:r>
        <w:t>NEW BUSINESS</w:t>
      </w:r>
    </w:p>
    <w:p w14:paraId="55CD816E" w14:textId="0192F126" w:rsidR="003769C9" w:rsidRDefault="0092742D" w:rsidP="006D5849">
      <w:r>
        <w:tab/>
        <w:t>None</w:t>
      </w:r>
    </w:p>
    <w:p w14:paraId="27F132A7" w14:textId="6B30EA83" w:rsidR="003769C9" w:rsidRDefault="003769C9" w:rsidP="006D5849"/>
    <w:p w14:paraId="4EA1861F" w14:textId="4D86BD02" w:rsidR="003769C9" w:rsidRDefault="003769C9" w:rsidP="006D5849">
      <w:r>
        <w:t>PERSONNELL</w:t>
      </w:r>
    </w:p>
    <w:p w14:paraId="57BADD83" w14:textId="7189F907" w:rsidR="003769C9" w:rsidRDefault="00F45F15" w:rsidP="006D5849">
      <w:r>
        <w:t xml:space="preserve">Staff Resignations –It was moved by Cori </w:t>
      </w:r>
      <w:proofErr w:type="spellStart"/>
      <w:r>
        <w:t>Henkle</w:t>
      </w:r>
      <w:proofErr w:type="spellEnd"/>
      <w:r>
        <w:t xml:space="preserve"> and properly seconded to approve the resignation as presented. Motion carried 5-0</w:t>
      </w:r>
      <w:r w:rsidR="00845A5A">
        <w:t>.</w:t>
      </w:r>
    </w:p>
    <w:p w14:paraId="75880171" w14:textId="4861240E" w:rsidR="003769C9" w:rsidRDefault="00F45F15" w:rsidP="00F45F15">
      <w:pPr>
        <w:pStyle w:val="ListParagraph"/>
        <w:numPr>
          <w:ilvl w:val="0"/>
          <w:numId w:val="1"/>
        </w:numPr>
      </w:pPr>
      <w:r>
        <w:t xml:space="preserve">Lindsey </w:t>
      </w:r>
      <w:proofErr w:type="spellStart"/>
      <w:r>
        <w:t>Schanbacher</w:t>
      </w:r>
      <w:proofErr w:type="spellEnd"/>
      <w:r>
        <w:t xml:space="preserve"> – FFA Advisor</w:t>
      </w:r>
    </w:p>
    <w:p w14:paraId="522A9712" w14:textId="46F279CF" w:rsidR="003769C9" w:rsidRDefault="003769C9" w:rsidP="006D5849"/>
    <w:p w14:paraId="5F37E618" w14:textId="445566F2" w:rsidR="003769C9" w:rsidRDefault="003769C9" w:rsidP="006D5849">
      <w:r>
        <w:t>S</w:t>
      </w:r>
      <w:r w:rsidR="00F45F15">
        <w:t xml:space="preserve">taff Appointments – It was moved by </w:t>
      </w:r>
      <w:r w:rsidR="00884CE7">
        <w:t xml:space="preserve">Al </w:t>
      </w:r>
      <w:proofErr w:type="spellStart"/>
      <w:r w:rsidR="00884CE7">
        <w:t>Rabenold</w:t>
      </w:r>
      <w:proofErr w:type="spellEnd"/>
      <w:r w:rsidR="00884CE7">
        <w:t xml:space="preserve"> </w:t>
      </w:r>
      <w:r w:rsidR="00F45F15">
        <w:t>and properly seconded to approve the following staff appointments as presented. Motion carried 5-0.</w:t>
      </w:r>
    </w:p>
    <w:p w14:paraId="50C813B2" w14:textId="1F002875" w:rsidR="00F45F15" w:rsidRDefault="00F45F15" w:rsidP="00F45F15">
      <w:pPr>
        <w:pStyle w:val="ListParagraph"/>
        <w:numPr>
          <w:ilvl w:val="0"/>
          <w:numId w:val="1"/>
        </w:numPr>
      </w:pPr>
      <w:proofErr w:type="spellStart"/>
      <w:r>
        <w:t>Jesi</w:t>
      </w:r>
      <w:proofErr w:type="spellEnd"/>
      <w:r>
        <w:t xml:space="preserve"> Wanders – Para professional</w:t>
      </w:r>
    </w:p>
    <w:p w14:paraId="641CE10D" w14:textId="46DB82C6" w:rsidR="00F45F15" w:rsidRDefault="00F45F15" w:rsidP="00F45F15">
      <w:pPr>
        <w:pStyle w:val="ListParagraph"/>
        <w:numPr>
          <w:ilvl w:val="0"/>
          <w:numId w:val="1"/>
        </w:numPr>
      </w:pPr>
      <w:r>
        <w:t>Kandi McDonald – Paraprofessional</w:t>
      </w:r>
    </w:p>
    <w:p w14:paraId="1CAAB780" w14:textId="67B6669E" w:rsidR="00F45F15" w:rsidRDefault="00F45F15" w:rsidP="00F45F15">
      <w:pPr>
        <w:pStyle w:val="ListParagraph"/>
        <w:numPr>
          <w:ilvl w:val="0"/>
          <w:numId w:val="1"/>
        </w:numPr>
      </w:pPr>
      <w:r>
        <w:t>Caleb Smith – Assistant Varsity Baseball Coach</w:t>
      </w:r>
    </w:p>
    <w:p w14:paraId="5B8BB6CE" w14:textId="2DA5A207" w:rsidR="00F45F15" w:rsidRDefault="00F45F15" w:rsidP="00F45F15">
      <w:pPr>
        <w:pStyle w:val="ListParagraph"/>
        <w:numPr>
          <w:ilvl w:val="0"/>
          <w:numId w:val="1"/>
        </w:numPr>
      </w:pPr>
      <w:r>
        <w:t>Josh Anderson – JH Baseball Coach</w:t>
      </w:r>
    </w:p>
    <w:p w14:paraId="4645A87B" w14:textId="616FF00A" w:rsidR="00F45F15" w:rsidRDefault="00F45F15" w:rsidP="00F45F15">
      <w:pPr>
        <w:pStyle w:val="ListParagraph"/>
        <w:numPr>
          <w:ilvl w:val="0"/>
          <w:numId w:val="1"/>
        </w:numPr>
      </w:pPr>
      <w:r>
        <w:t>Stacy Hopwood – JH Boys Track Coach</w:t>
      </w:r>
    </w:p>
    <w:p w14:paraId="1E5892EA" w14:textId="79613872" w:rsidR="00F45F15" w:rsidRDefault="00F45F15" w:rsidP="00F45F15">
      <w:pPr>
        <w:pStyle w:val="ListParagraph"/>
        <w:numPr>
          <w:ilvl w:val="0"/>
          <w:numId w:val="1"/>
        </w:numPr>
      </w:pPr>
      <w:r>
        <w:t xml:space="preserve">Kelly </w:t>
      </w:r>
      <w:proofErr w:type="spellStart"/>
      <w:r>
        <w:t>Kaup</w:t>
      </w:r>
      <w:proofErr w:type="spellEnd"/>
      <w:r>
        <w:t xml:space="preserve"> – Speech/Drama Sponsor</w:t>
      </w:r>
    </w:p>
    <w:p w14:paraId="6DC83340" w14:textId="34631A08" w:rsidR="003769C9" w:rsidRDefault="003769C9" w:rsidP="006D5849"/>
    <w:p w14:paraId="58EA8171" w14:textId="3774B267" w:rsidR="003769C9" w:rsidRDefault="003769C9" w:rsidP="006D5849"/>
    <w:p w14:paraId="12ECF7E8" w14:textId="3EB89D78" w:rsidR="003769C9" w:rsidRDefault="003769C9" w:rsidP="006D5849">
      <w:r>
        <w:t>REPOR</w:t>
      </w:r>
      <w:r w:rsidR="00AB0046">
        <w:t>TS</w:t>
      </w:r>
    </w:p>
    <w:p w14:paraId="4B7DD9F0" w14:textId="77835B99" w:rsidR="00AB0046" w:rsidRDefault="00024642" w:rsidP="006D5849">
      <w:r>
        <w:t>Business Office – Business Manager/Board Secretary</w:t>
      </w:r>
    </w:p>
    <w:p w14:paraId="055DE76F" w14:textId="507A55BA" w:rsidR="00024642" w:rsidRDefault="00FF0DCD" w:rsidP="00FF0DCD">
      <w:pPr>
        <w:pStyle w:val="ListParagraph"/>
        <w:numPr>
          <w:ilvl w:val="0"/>
          <w:numId w:val="3"/>
        </w:numPr>
      </w:pPr>
      <w:r>
        <w:t>Update on FEMA Grant</w:t>
      </w:r>
    </w:p>
    <w:p w14:paraId="32D94898" w14:textId="00F84E00" w:rsidR="00024642" w:rsidRDefault="00024642" w:rsidP="006D5849">
      <w:r>
        <w:t>Superintendent –</w:t>
      </w:r>
    </w:p>
    <w:p w14:paraId="33BFDD00" w14:textId="54CED59A" w:rsidR="00024642" w:rsidRDefault="00024642" w:rsidP="00024642">
      <w:pPr>
        <w:pStyle w:val="ListParagraph"/>
        <w:numPr>
          <w:ilvl w:val="0"/>
          <w:numId w:val="2"/>
        </w:numPr>
      </w:pPr>
      <w:r>
        <w:t>Return to Learn</w:t>
      </w:r>
    </w:p>
    <w:p w14:paraId="1DE552FC" w14:textId="052BC7DB" w:rsidR="00024642" w:rsidRDefault="00024642" w:rsidP="00024642">
      <w:pPr>
        <w:pStyle w:val="ListParagraph"/>
        <w:numPr>
          <w:ilvl w:val="1"/>
          <w:numId w:val="2"/>
        </w:numPr>
      </w:pPr>
      <w:r>
        <w:t>Communication</w:t>
      </w:r>
    </w:p>
    <w:p w14:paraId="7B9EBD4D" w14:textId="0BC21463" w:rsidR="00024642" w:rsidRDefault="00024642" w:rsidP="00024642">
      <w:pPr>
        <w:pStyle w:val="ListParagraph"/>
        <w:numPr>
          <w:ilvl w:val="1"/>
          <w:numId w:val="2"/>
        </w:numPr>
      </w:pPr>
      <w:r>
        <w:t xml:space="preserve">Decision-Making Matrix </w:t>
      </w:r>
    </w:p>
    <w:p w14:paraId="1E8DE908" w14:textId="2F94C799" w:rsidR="00024642" w:rsidRDefault="00024642" w:rsidP="00024642">
      <w:pPr>
        <w:pStyle w:val="ListParagraph"/>
        <w:numPr>
          <w:ilvl w:val="1"/>
          <w:numId w:val="2"/>
        </w:numPr>
      </w:pPr>
      <w:r>
        <w:t>Department of Public Health</w:t>
      </w:r>
    </w:p>
    <w:p w14:paraId="79BA03CF" w14:textId="78629568" w:rsidR="00024642" w:rsidRDefault="00024642" w:rsidP="00024642">
      <w:pPr>
        <w:pStyle w:val="ListParagraph"/>
        <w:numPr>
          <w:ilvl w:val="0"/>
          <w:numId w:val="2"/>
        </w:numPr>
      </w:pPr>
      <w:r>
        <w:t>Certified Enrollment</w:t>
      </w:r>
    </w:p>
    <w:p w14:paraId="790AB5A2" w14:textId="7D36C6F9" w:rsidR="00024642" w:rsidRDefault="00024642" w:rsidP="00024642">
      <w:pPr>
        <w:pStyle w:val="ListParagraph"/>
        <w:numPr>
          <w:ilvl w:val="0"/>
          <w:numId w:val="2"/>
        </w:numPr>
      </w:pPr>
      <w:r>
        <w:t>Iowa School Board Association Resolutions</w:t>
      </w:r>
    </w:p>
    <w:p w14:paraId="397C2C4D" w14:textId="20870E85" w:rsidR="00024642" w:rsidRDefault="00024642" w:rsidP="00024642">
      <w:pPr>
        <w:pStyle w:val="ListParagraph"/>
        <w:numPr>
          <w:ilvl w:val="0"/>
          <w:numId w:val="2"/>
        </w:numPr>
      </w:pPr>
      <w:r>
        <w:t>Iowa Department of Education State Reporting</w:t>
      </w:r>
    </w:p>
    <w:p w14:paraId="7844BD8F" w14:textId="7EA04041" w:rsidR="00024642" w:rsidRDefault="00024642" w:rsidP="00024642">
      <w:pPr>
        <w:pStyle w:val="ListParagraph"/>
        <w:numPr>
          <w:ilvl w:val="0"/>
          <w:numId w:val="2"/>
        </w:numPr>
      </w:pPr>
      <w:r>
        <w:t>Audit Update</w:t>
      </w:r>
    </w:p>
    <w:p w14:paraId="64CDFA4B" w14:textId="72052406" w:rsidR="00024642" w:rsidRDefault="00024642" w:rsidP="00024642">
      <w:pPr>
        <w:pStyle w:val="ListParagraph"/>
        <w:numPr>
          <w:ilvl w:val="0"/>
          <w:numId w:val="2"/>
        </w:numPr>
      </w:pPr>
      <w:r>
        <w:t>October Agenda Items</w:t>
      </w:r>
    </w:p>
    <w:p w14:paraId="4A43F49D" w14:textId="605ED5BC" w:rsidR="00024642" w:rsidRDefault="00024642" w:rsidP="00024642"/>
    <w:p w14:paraId="313A72AD" w14:textId="0037A3EE" w:rsidR="00024642" w:rsidRDefault="00024642" w:rsidP="00024642">
      <w:r>
        <w:t>DISCUSSION</w:t>
      </w:r>
    </w:p>
    <w:p w14:paraId="71988F64" w14:textId="04C1D66F" w:rsidR="00FF0DCD" w:rsidRDefault="00FF0DCD" w:rsidP="00024642"/>
    <w:p w14:paraId="1B4C1FCB" w14:textId="526C5C74" w:rsidR="00FF0DCD" w:rsidRDefault="00FF0DCD" w:rsidP="00024642"/>
    <w:p w14:paraId="2223A057" w14:textId="4BCAE70C" w:rsidR="00FF0DCD" w:rsidRDefault="00FF0DCD" w:rsidP="00024642"/>
    <w:p w14:paraId="420E8F1A" w14:textId="4394A6D2" w:rsidR="00FF0DCD" w:rsidRDefault="00FF0DCD" w:rsidP="00024642"/>
    <w:p w14:paraId="38D09FFB" w14:textId="369623EB" w:rsidR="00FF0DCD" w:rsidRDefault="00FF0DCD" w:rsidP="00024642"/>
    <w:p w14:paraId="38ECD001" w14:textId="6FF483D6" w:rsidR="00FF0DCD" w:rsidRDefault="00FF0DCD" w:rsidP="00024642"/>
    <w:p w14:paraId="1272A1E8" w14:textId="52B9E9D1" w:rsidR="00FF0DCD" w:rsidRDefault="00FF0DCD" w:rsidP="00024642"/>
    <w:p w14:paraId="414BDB08" w14:textId="161E8F29" w:rsidR="00FF0DCD" w:rsidRDefault="00FF0DCD" w:rsidP="00024642"/>
    <w:p w14:paraId="2D66D5C9" w14:textId="5D245B35" w:rsidR="00FF0DCD" w:rsidRDefault="00FF0DCD" w:rsidP="00024642"/>
    <w:p w14:paraId="56CBDC44" w14:textId="77777777" w:rsidR="00FF0DCD" w:rsidRDefault="00FF0DCD" w:rsidP="00024642"/>
    <w:p w14:paraId="4D139D48" w14:textId="0485C2F4" w:rsidR="00024642" w:rsidRDefault="00024642" w:rsidP="00024642"/>
    <w:p w14:paraId="1A94BE6B" w14:textId="1BCD5700" w:rsidR="00024642" w:rsidRDefault="00024642" w:rsidP="00024642">
      <w:r>
        <w:t>ADJOURMENT</w:t>
      </w:r>
    </w:p>
    <w:p w14:paraId="5F6F7105" w14:textId="67785D1C" w:rsidR="00024642" w:rsidRDefault="0092742D" w:rsidP="00024642">
      <w:r>
        <w:t>No other business appearing before the board, the meeting was on proper motion adjourned at 7:5</w:t>
      </w:r>
      <w:r w:rsidR="00BB596C">
        <w:t>5</w:t>
      </w:r>
      <w:r>
        <w:t>PM.</w:t>
      </w:r>
    </w:p>
    <w:p w14:paraId="3317BC73" w14:textId="7499FFCE" w:rsidR="0092742D" w:rsidRDefault="0092742D" w:rsidP="00024642"/>
    <w:p w14:paraId="52F76CFC" w14:textId="791CCFCB" w:rsidR="00DB1BA4" w:rsidRDefault="00DB1BA4" w:rsidP="00024642"/>
    <w:p w14:paraId="615C8D30" w14:textId="77777777" w:rsidR="00DB1BA4" w:rsidRDefault="00DB1BA4" w:rsidP="00024642"/>
    <w:p w14:paraId="536AFE66" w14:textId="4AAE65E5" w:rsidR="0092742D" w:rsidRDefault="0092742D" w:rsidP="00024642"/>
    <w:p w14:paraId="1F87F00A" w14:textId="3D106E0C" w:rsidR="0092742D" w:rsidRDefault="0092742D" w:rsidP="00024642"/>
    <w:p w14:paraId="3A5AA7F6" w14:textId="22D51DAD" w:rsidR="0092742D" w:rsidRDefault="0092742D" w:rsidP="00024642">
      <w:r>
        <w:t>__________________________</w:t>
      </w:r>
      <w:r>
        <w:tab/>
      </w:r>
      <w:r>
        <w:tab/>
      </w:r>
      <w:r>
        <w:tab/>
      </w:r>
      <w:r>
        <w:tab/>
        <w:t>_____________________________</w:t>
      </w:r>
    </w:p>
    <w:p w14:paraId="64E02892" w14:textId="2B00F2AB" w:rsidR="00DB1BA4" w:rsidRDefault="00DB1BA4" w:rsidP="00024642">
      <w:r>
        <w:t>Board President</w:t>
      </w:r>
      <w:r>
        <w:tab/>
      </w:r>
      <w:r>
        <w:tab/>
      </w:r>
      <w:r>
        <w:tab/>
      </w:r>
      <w:r>
        <w:tab/>
      </w:r>
      <w:r>
        <w:tab/>
      </w:r>
      <w:r>
        <w:tab/>
        <w:t>Board Secretary</w:t>
      </w:r>
    </w:p>
    <w:sectPr w:rsidR="00DB1BA4" w:rsidSect="00332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32920"/>
    <w:multiLevelType w:val="hybridMultilevel"/>
    <w:tmpl w:val="D7A44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D93D9C"/>
    <w:multiLevelType w:val="hybridMultilevel"/>
    <w:tmpl w:val="9D06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A65971"/>
    <w:multiLevelType w:val="hybridMultilevel"/>
    <w:tmpl w:val="51848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49"/>
    <w:rsid w:val="00024642"/>
    <w:rsid w:val="00063BAB"/>
    <w:rsid w:val="00087B23"/>
    <w:rsid w:val="003000C8"/>
    <w:rsid w:val="00332417"/>
    <w:rsid w:val="00352F2A"/>
    <w:rsid w:val="003769C9"/>
    <w:rsid w:val="00525DD6"/>
    <w:rsid w:val="006D5849"/>
    <w:rsid w:val="00845A5A"/>
    <w:rsid w:val="00870AB7"/>
    <w:rsid w:val="00884CE7"/>
    <w:rsid w:val="0092742D"/>
    <w:rsid w:val="00AB0046"/>
    <w:rsid w:val="00BB596C"/>
    <w:rsid w:val="00C008A7"/>
    <w:rsid w:val="00DB1BA4"/>
    <w:rsid w:val="00F45F15"/>
    <w:rsid w:val="00FF0D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94FF94"/>
  <w15:chartTrackingRefBased/>
  <w15:docId w15:val="{F91BD29F-D732-1346-AFB0-F8CC67D6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D5849"/>
  </w:style>
  <w:style w:type="character" w:customStyle="1" w:styleId="DateChar">
    <w:name w:val="Date Char"/>
    <w:basedOn w:val="DefaultParagraphFont"/>
    <w:link w:val="Date"/>
    <w:uiPriority w:val="99"/>
    <w:semiHidden/>
    <w:rsid w:val="006D5849"/>
  </w:style>
  <w:style w:type="paragraph" w:styleId="ListParagraph">
    <w:name w:val="List Paragraph"/>
    <w:basedOn w:val="Normal"/>
    <w:uiPriority w:val="34"/>
    <w:qFormat/>
    <w:rsid w:val="00F4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mjsteele@montezuma.k12.ia.us</dc:creator>
  <cp:keywords/>
  <dc:description/>
  <cp:lastModifiedBy>mjsteele@montezuma.k12.ia.us</cp:lastModifiedBy>
  <cp:revision>2</cp:revision>
  <dcterms:created xsi:type="dcterms:W3CDTF">2020-09-21T13:10:00Z</dcterms:created>
  <dcterms:modified xsi:type="dcterms:W3CDTF">2020-09-21T13:10:00Z</dcterms:modified>
</cp:coreProperties>
</file>